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1A" w:rsidRPr="00D80A4C" w:rsidRDefault="00143923" w:rsidP="00143923">
      <w:pPr>
        <w:jc w:val="center"/>
        <w:rPr>
          <w:b/>
          <w:u w:val="single"/>
        </w:rPr>
      </w:pPr>
      <w:r w:rsidRPr="00D80A4C">
        <w:rPr>
          <w:b/>
          <w:u w:val="single"/>
        </w:rPr>
        <w:t xml:space="preserve">Statement </w:t>
      </w:r>
      <w:r w:rsidR="000865BB" w:rsidRPr="00D80A4C">
        <w:rPr>
          <w:b/>
          <w:u w:val="single"/>
        </w:rPr>
        <w:t>of intent to produce</w:t>
      </w:r>
      <w:r w:rsidRPr="00D80A4C">
        <w:rPr>
          <w:b/>
          <w:u w:val="single"/>
        </w:rPr>
        <w:t xml:space="preserve"> a Neighbourhood Plan</w:t>
      </w:r>
    </w:p>
    <w:p w:rsidR="00DB57C5" w:rsidRDefault="00820840" w:rsidP="00143923">
      <w:r>
        <w:t>Abram Ward Community Cooperative</w:t>
      </w:r>
      <w:r w:rsidR="00DB57C5">
        <w:t xml:space="preserve"> (AWCC)</w:t>
      </w:r>
      <w:r>
        <w:t xml:space="preserve"> is a voluntary sector social enterprise that provides community based services </w:t>
      </w:r>
      <w:r w:rsidR="00DB57C5">
        <w:t xml:space="preserve">to support residents </w:t>
      </w:r>
      <w:r>
        <w:t xml:space="preserve">across the Abram Ward. </w:t>
      </w:r>
      <w:r w:rsidR="00DB57C5">
        <w:t xml:space="preserve">AWCC is proposing to produce a Neighbourhood Plan in partnership with local stakeholders for the Abram Ward. The Neighbourhood Plan will outline a holistic approach to improving the lifestyles of local residents and the key priorities of the Wigan Local Plan Core Strategy. </w:t>
      </w:r>
      <w:r w:rsidR="00195FAA">
        <w:t>AWCC has a memorandum of articles</w:t>
      </w:r>
      <w:r w:rsidR="004C3F42">
        <w:t>, an elected board of Directors which includes local residents</w:t>
      </w:r>
      <w:r w:rsidR="00BD32AE">
        <w:t>, over</w:t>
      </w:r>
      <w:r w:rsidR="00957689">
        <w:t xml:space="preserve"> 150</w:t>
      </w:r>
      <w:r w:rsidR="00713FCE">
        <w:t xml:space="preserve"> local members that are living and working in the local area,</w:t>
      </w:r>
      <w:r w:rsidR="004C3F42">
        <w:t xml:space="preserve"> and organisational members that provide a range of community based resources. Therefore </w:t>
      </w:r>
      <w:r w:rsidR="00713FCE">
        <w:t xml:space="preserve">AWCC meets the legal requirements to deliver the Neighbourhood plan for Abram. </w:t>
      </w:r>
    </w:p>
    <w:p w:rsidR="00957689" w:rsidRDefault="00957689" w:rsidP="00143923">
      <w:r>
        <w:t xml:space="preserve">The Abram Neighbourhood Area is situated within </w:t>
      </w:r>
      <w:r w:rsidR="00B623A3">
        <w:t xml:space="preserve">midlands of the Wigan Borough, and boarders with Ashton, Bryn, Golborne &amp; Lowton West, Hindley, Hindley Green, Ince, Leigh West, Worsley Mesnes </w:t>
      </w:r>
      <w:r w:rsidR="000865BB">
        <w:t xml:space="preserve">wards. Abram Ward is single electoral ward of which three council members are elected. </w:t>
      </w:r>
    </w:p>
    <w:p w:rsidR="00F628A4" w:rsidRDefault="00F628A4" w:rsidP="00143923">
      <w:r>
        <w:t xml:space="preserve">AWCC is </w:t>
      </w:r>
      <w:r w:rsidR="00293398">
        <w:t xml:space="preserve">proposing </w:t>
      </w:r>
      <w:r w:rsidR="00BD32AE">
        <w:t>to lead</w:t>
      </w:r>
      <w:r w:rsidR="00293398">
        <w:t xml:space="preserve"> </w:t>
      </w:r>
      <w:r w:rsidR="00BD32AE">
        <w:t xml:space="preserve">the Abram Neighbourhood Forum which will be the responsible for the resident and stakeholder consultation, design, production and delivery of the Abram Neighbourhood Plan. </w:t>
      </w:r>
    </w:p>
    <w:p w:rsidR="0048011E" w:rsidRDefault="0048011E" w:rsidP="00143923">
      <w:pPr>
        <w:rPr>
          <w:u w:val="single"/>
        </w:rPr>
      </w:pPr>
      <w:r w:rsidRPr="0048011E">
        <w:rPr>
          <w:u w:val="single"/>
        </w:rPr>
        <w:t>Contact Information</w:t>
      </w:r>
    </w:p>
    <w:p w:rsidR="0048011E" w:rsidRDefault="0048011E" w:rsidP="0048011E">
      <w:pPr>
        <w:pStyle w:val="NoSpacing"/>
      </w:pPr>
      <w:r>
        <w:t xml:space="preserve">Abram Ward Community Cooperative </w:t>
      </w:r>
    </w:p>
    <w:p w:rsidR="0048011E" w:rsidRDefault="0048011E" w:rsidP="0048011E">
      <w:pPr>
        <w:pStyle w:val="NoSpacing"/>
      </w:pPr>
      <w:r>
        <w:t xml:space="preserve">Platt Bridge Community Zone </w:t>
      </w:r>
    </w:p>
    <w:p w:rsidR="0048011E" w:rsidRDefault="0048011E" w:rsidP="0048011E">
      <w:pPr>
        <w:pStyle w:val="NoSpacing"/>
      </w:pPr>
      <w:r>
        <w:t>81 Ribble Road</w:t>
      </w:r>
    </w:p>
    <w:p w:rsidR="0048011E" w:rsidRDefault="0048011E" w:rsidP="0048011E">
      <w:pPr>
        <w:pStyle w:val="NoSpacing"/>
      </w:pPr>
      <w:r>
        <w:t xml:space="preserve">Platt Bridge </w:t>
      </w:r>
    </w:p>
    <w:p w:rsidR="0048011E" w:rsidRDefault="0048011E" w:rsidP="0048011E">
      <w:pPr>
        <w:pStyle w:val="NoSpacing"/>
      </w:pPr>
      <w:r>
        <w:t>WN2 5EG</w:t>
      </w:r>
    </w:p>
    <w:p w:rsidR="0048011E" w:rsidRDefault="0048011E" w:rsidP="0048011E">
      <w:pPr>
        <w:pStyle w:val="NoSpacing"/>
      </w:pPr>
    </w:p>
    <w:p w:rsidR="0048011E" w:rsidRDefault="0048011E" w:rsidP="0048011E">
      <w:pPr>
        <w:pStyle w:val="NoSpacing"/>
        <w:rPr>
          <w:u w:val="single"/>
        </w:rPr>
      </w:pPr>
      <w:r w:rsidRPr="0048011E">
        <w:rPr>
          <w:u w:val="single"/>
        </w:rPr>
        <w:t>Principal Contact</w:t>
      </w:r>
    </w:p>
    <w:p w:rsidR="0048011E" w:rsidRDefault="0048011E" w:rsidP="0048011E">
      <w:pPr>
        <w:pStyle w:val="NoSpacing"/>
        <w:rPr>
          <w:u w:val="single"/>
        </w:rPr>
      </w:pPr>
    </w:p>
    <w:p w:rsidR="0048011E" w:rsidRDefault="0048011E" w:rsidP="0048011E">
      <w:pPr>
        <w:pStyle w:val="NoSpacing"/>
      </w:pPr>
      <w:r>
        <w:t>David Baxter</w:t>
      </w:r>
    </w:p>
    <w:p w:rsidR="0048011E" w:rsidRDefault="0048011E" w:rsidP="0048011E">
      <w:pPr>
        <w:pStyle w:val="NoSpacing"/>
      </w:pPr>
      <w:hyperlink r:id="rId4" w:history="1">
        <w:r w:rsidRPr="00016384">
          <w:rPr>
            <w:rStyle w:val="Hyperlink"/>
          </w:rPr>
          <w:t>d.baxter@abramwardcooperative.org</w:t>
        </w:r>
      </w:hyperlink>
      <w:r>
        <w:t xml:space="preserve"> </w:t>
      </w:r>
    </w:p>
    <w:p w:rsidR="0048011E" w:rsidRPr="0048011E" w:rsidRDefault="0048011E" w:rsidP="0048011E">
      <w:pPr>
        <w:pStyle w:val="NoSpacing"/>
      </w:pPr>
      <w:r>
        <w:t>01942 732 022</w:t>
      </w:r>
    </w:p>
    <w:sectPr w:rsidR="0048011E" w:rsidRPr="0048011E" w:rsidSect="006E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43923"/>
    <w:rsid w:val="0007369A"/>
    <w:rsid w:val="000865BB"/>
    <w:rsid w:val="00143923"/>
    <w:rsid w:val="00195FAA"/>
    <w:rsid w:val="001F7F23"/>
    <w:rsid w:val="00293398"/>
    <w:rsid w:val="0048011E"/>
    <w:rsid w:val="004C3F42"/>
    <w:rsid w:val="006E141A"/>
    <w:rsid w:val="00713FCE"/>
    <w:rsid w:val="00820840"/>
    <w:rsid w:val="00957689"/>
    <w:rsid w:val="00B10000"/>
    <w:rsid w:val="00B623A3"/>
    <w:rsid w:val="00BD32AE"/>
    <w:rsid w:val="00D80A4C"/>
    <w:rsid w:val="00DB57C5"/>
    <w:rsid w:val="00F6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1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0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baxter@abramwardcooper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14</cp:revision>
  <dcterms:created xsi:type="dcterms:W3CDTF">2015-02-13T09:32:00Z</dcterms:created>
  <dcterms:modified xsi:type="dcterms:W3CDTF">2015-02-13T10:20:00Z</dcterms:modified>
</cp:coreProperties>
</file>